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p>
    <w:p w:rsidR="00576824" w:rsidRPr="006F1686" w:rsidRDefault="00576824" w:rsidP="00576824">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Project Management</w:t>
      </w:r>
    </w:p>
    <w:p w:rsidR="00576824" w:rsidRPr="006F1686" w:rsidRDefault="00576824" w:rsidP="00576824">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Name:</w:t>
      </w:r>
    </w:p>
    <w:p w:rsidR="00576824" w:rsidRPr="006F1686" w:rsidRDefault="00576824" w:rsidP="00576824">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Affiliation:</w:t>
      </w:r>
    </w:p>
    <w:p w:rsidR="00576824" w:rsidRPr="006F1686" w:rsidRDefault="00576824" w:rsidP="00576824">
      <w:pPr>
        <w:spacing w:line="480" w:lineRule="auto"/>
        <w:jc w:val="center"/>
        <w:rPr>
          <w:rFonts w:ascii="Times New Roman" w:hAnsi="Times New Roman" w:cs="Times New Roman"/>
          <w:sz w:val="24"/>
          <w:szCs w:val="24"/>
        </w:rPr>
      </w:pPr>
      <w:r w:rsidRPr="006F1686">
        <w:rPr>
          <w:rFonts w:ascii="Times New Roman" w:hAnsi="Times New Roman" w:cs="Times New Roman"/>
          <w:sz w:val="24"/>
          <w:szCs w:val="24"/>
        </w:rPr>
        <w:t>Date:</w:t>
      </w:r>
    </w:p>
    <w:p w:rsidR="00576824" w:rsidRPr="006F1686" w:rsidRDefault="00576824" w:rsidP="00576824">
      <w:pPr>
        <w:spacing w:line="480" w:lineRule="auto"/>
        <w:rPr>
          <w:rFonts w:ascii="Times New Roman" w:hAnsi="Times New Roman" w:cs="Times New Roman"/>
          <w:b/>
          <w:sz w:val="24"/>
          <w:szCs w:val="24"/>
        </w:rPr>
      </w:pPr>
    </w:p>
    <w:p w:rsidR="00576824" w:rsidRPr="006F1686" w:rsidRDefault="00576824" w:rsidP="00576824">
      <w:pPr>
        <w:spacing w:line="480" w:lineRule="auto"/>
        <w:rPr>
          <w:rFonts w:ascii="Times New Roman" w:hAnsi="Times New Roman" w:cs="Times New Roman"/>
          <w:b/>
          <w:sz w:val="24"/>
          <w:szCs w:val="24"/>
        </w:rPr>
      </w:pPr>
    </w:p>
    <w:p w:rsidR="00576824" w:rsidRPr="006F1686" w:rsidRDefault="00576824" w:rsidP="00576824">
      <w:pPr>
        <w:spacing w:line="480" w:lineRule="auto"/>
        <w:rPr>
          <w:rFonts w:ascii="Times New Roman" w:hAnsi="Times New Roman" w:cs="Times New Roman"/>
          <w:b/>
          <w:sz w:val="24"/>
          <w:szCs w:val="24"/>
        </w:rPr>
      </w:pPr>
    </w:p>
    <w:p w:rsidR="00576824" w:rsidRPr="006F1686" w:rsidRDefault="00576824" w:rsidP="00576824">
      <w:pPr>
        <w:spacing w:line="480" w:lineRule="auto"/>
        <w:rPr>
          <w:rFonts w:ascii="Times New Roman" w:hAnsi="Times New Roman" w:cs="Times New Roman"/>
          <w:b/>
          <w:sz w:val="24"/>
          <w:szCs w:val="24"/>
        </w:rPr>
      </w:pPr>
    </w:p>
    <w:p w:rsidR="00576824" w:rsidRPr="006F1686" w:rsidRDefault="00576824" w:rsidP="00576824">
      <w:pPr>
        <w:spacing w:line="480" w:lineRule="auto"/>
        <w:rPr>
          <w:rFonts w:ascii="Times New Roman" w:hAnsi="Times New Roman" w:cs="Times New Roman"/>
          <w:b/>
          <w:sz w:val="24"/>
          <w:szCs w:val="24"/>
        </w:rPr>
      </w:pPr>
    </w:p>
    <w:p w:rsidR="00576824" w:rsidRPr="006F1686" w:rsidRDefault="00576824" w:rsidP="00576824">
      <w:pPr>
        <w:spacing w:line="480" w:lineRule="auto"/>
        <w:rPr>
          <w:rFonts w:ascii="Times New Roman" w:hAnsi="Times New Roman" w:cs="Times New Roman"/>
          <w:b/>
          <w:sz w:val="24"/>
          <w:szCs w:val="24"/>
        </w:rPr>
      </w:pPr>
      <w:r w:rsidRPr="006F1686">
        <w:rPr>
          <w:rFonts w:ascii="Times New Roman" w:hAnsi="Times New Roman" w:cs="Times New Roman"/>
          <w:b/>
          <w:sz w:val="24"/>
          <w:szCs w:val="24"/>
        </w:rPr>
        <w:lastRenderedPageBreak/>
        <w:t>Stakeholders’ management plan</w:t>
      </w:r>
    </w:p>
    <w:p w:rsidR="00576824" w:rsidRPr="006F1686" w:rsidRDefault="00576824" w:rsidP="0077429F">
      <w:pPr>
        <w:spacing w:line="480" w:lineRule="auto"/>
        <w:ind w:firstLine="720"/>
        <w:rPr>
          <w:rFonts w:ascii="Times New Roman" w:hAnsi="Times New Roman" w:cs="Times New Roman"/>
          <w:sz w:val="24"/>
          <w:szCs w:val="24"/>
        </w:rPr>
      </w:pPr>
      <w:r w:rsidRPr="006F1686">
        <w:rPr>
          <w:rFonts w:ascii="Times New Roman" w:hAnsi="Times New Roman" w:cs="Times New Roman"/>
          <w:sz w:val="24"/>
          <w:szCs w:val="24"/>
        </w:rPr>
        <w:t xml:space="preserve">Stakeholder project plan refers to a formal document that is developed containing how the stakeholders will be engaged in the project. A stakeholder </w:t>
      </w:r>
      <w:r w:rsidR="00C31EF6">
        <w:rPr>
          <w:rFonts w:ascii="Times New Roman" w:hAnsi="Times New Roman" w:cs="Times New Roman"/>
          <w:sz w:val="24"/>
          <w:szCs w:val="24"/>
        </w:rPr>
        <w:t>is a person or group of people who have invested in a project or have interest in project. The project team ensures that the desires of the stakeholders are maximized.</w:t>
      </w:r>
      <w:r w:rsidRPr="006F1686">
        <w:rPr>
          <w:rFonts w:ascii="Times New Roman" w:hAnsi="Times New Roman" w:cs="Times New Roman"/>
          <w:sz w:val="24"/>
          <w:szCs w:val="24"/>
        </w:rPr>
        <w:t xml:space="preserve"> However, stakeholders can be either external or internal to the organization involved. For instance, the internal stakeholders include the executives, </w:t>
      </w:r>
      <w:r w:rsidRPr="00371CA8">
        <w:rPr>
          <w:rFonts w:ascii="Times New Roman" w:hAnsi="Times New Roman" w:cs="Times New Roman"/>
          <w:noProof/>
          <w:sz w:val="24"/>
          <w:szCs w:val="24"/>
        </w:rPr>
        <w:t>the</w:t>
      </w:r>
      <w:r w:rsidRPr="006F1686">
        <w:rPr>
          <w:rFonts w:ascii="Times New Roman" w:hAnsi="Times New Roman" w:cs="Times New Roman"/>
          <w:sz w:val="24"/>
          <w:szCs w:val="24"/>
        </w:rPr>
        <w:t xml:space="preserve"> business unit itself that consist the accounting and information technology. External stakeholders include the businesses, the interested groups</w:t>
      </w:r>
      <w:r w:rsidR="00371CA8">
        <w:rPr>
          <w:rFonts w:ascii="Times New Roman" w:hAnsi="Times New Roman" w:cs="Times New Roman"/>
          <w:sz w:val="24"/>
          <w:szCs w:val="24"/>
        </w:rPr>
        <w:t>,</w:t>
      </w:r>
      <w:r w:rsidRPr="006F1686">
        <w:rPr>
          <w:rFonts w:ascii="Times New Roman" w:hAnsi="Times New Roman" w:cs="Times New Roman"/>
          <w:sz w:val="24"/>
          <w:szCs w:val="24"/>
        </w:rPr>
        <w:t xml:space="preserve"> </w:t>
      </w:r>
      <w:r w:rsidRPr="00371CA8">
        <w:rPr>
          <w:rFonts w:ascii="Times New Roman" w:hAnsi="Times New Roman" w:cs="Times New Roman"/>
          <w:noProof/>
          <w:sz w:val="24"/>
          <w:szCs w:val="24"/>
        </w:rPr>
        <w:t>and</w:t>
      </w:r>
      <w:r w:rsidRPr="006F1686">
        <w:rPr>
          <w:rFonts w:ascii="Times New Roman" w:hAnsi="Times New Roman" w:cs="Times New Roman"/>
          <w:sz w:val="24"/>
          <w:szCs w:val="24"/>
        </w:rPr>
        <w:t xml:space="preserve"> civic organizations. External stakeholders are rarely represented in the project team. In a situation whereby a stakeholder is identified by the project team, the stakeholder should be contemplated in the development of the stakeholder management plan. In many cases, it has been found impossible for the project </w:t>
      </w:r>
      <w:r w:rsidRPr="00371CA8">
        <w:rPr>
          <w:rFonts w:ascii="Times New Roman" w:hAnsi="Times New Roman" w:cs="Times New Roman"/>
          <w:noProof/>
          <w:sz w:val="24"/>
          <w:szCs w:val="24"/>
        </w:rPr>
        <w:t>t</w:t>
      </w:r>
      <w:r w:rsidR="00371CA8">
        <w:rPr>
          <w:rFonts w:ascii="Times New Roman" w:hAnsi="Times New Roman" w:cs="Times New Roman"/>
          <w:noProof/>
          <w:sz w:val="24"/>
          <w:szCs w:val="24"/>
        </w:rPr>
        <w:t>e</w:t>
      </w:r>
      <w:r w:rsidRPr="00371CA8">
        <w:rPr>
          <w:rFonts w:ascii="Times New Roman" w:hAnsi="Times New Roman" w:cs="Times New Roman"/>
          <w:noProof/>
          <w:sz w:val="24"/>
          <w:szCs w:val="24"/>
        </w:rPr>
        <w:t>am</w:t>
      </w:r>
      <w:r w:rsidRPr="006F1686">
        <w:rPr>
          <w:rFonts w:ascii="Times New Roman" w:hAnsi="Times New Roman" w:cs="Times New Roman"/>
          <w:sz w:val="24"/>
          <w:szCs w:val="24"/>
        </w:rPr>
        <w:t xml:space="preserve"> to represent every stakeholder group. It is the work of the project team to derive a way of gathering input from the stakeholders and to formulate the channels of informing the stakeholders the project’s status. The methods of formulating and gathering the input and communication ways are documented in the developed stakeholder management plan. The stakeholder management plan is always formulated in the process evolving the project. As the project continues, the project manager</w:t>
      </w:r>
      <w:r w:rsidR="00C31EF6">
        <w:rPr>
          <w:rFonts w:ascii="Times New Roman" w:hAnsi="Times New Roman" w:cs="Times New Roman"/>
          <w:sz w:val="24"/>
          <w:szCs w:val="24"/>
        </w:rPr>
        <w:t xml:space="preserve"> reviews the stakeholders’ management plan and come back to the project team for any considered update.</w:t>
      </w:r>
      <w:r w:rsidRPr="006F1686">
        <w:rPr>
          <w:rFonts w:ascii="Times New Roman" w:hAnsi="Times New Roman" w:cs="Times New Roman"/>
          <w:sz w:val="24"/>
          <w:szCs w:val="24"/>
        </w:rPr>
        <w:t xml:space="preserve"> A project can deviate from the original planning stage in the middle of the </w:t>
      </w:r>
      <w:r w:rsidRPr="00371CA8">
        <w:rPr>
          <w:rFonts w:ascii="Times New Roman" w:hAnsi="Times New Roman" w:cs="Times New Roman"/>
          <w:noProof/>
          <w:sz w:val="24"/>
          <w:szCs w:val="24"/>
        </w:rPr>
        <w:t>timeline,</w:t>
      </w:r>
      <w:r w:rsidRPr="006F1686">
        <w:rPr>
          <w:rFonts w:ascii="Times New Roman" w:hAnsi="Times New Roman" w:cs="Times New Roman"/>
          <w:sz w:val="24"/>
          <w:szCs w:val="24"/>
        </w:rPr>
        <w:t xml:space="preserve"> hence it’s </w:t>
      </w:r>
      <w:r w:rsidR="00C31EF6">
        <w:rPr>
          <w:rFonts w:ascii="Times New Roman" w:hAnsi="Times New Roman" w:cs="Times New Roman"/>
          <w:sz w:val="24"/>
          <w:szCs w:val="24"/>
        </w:rPr>
        <w:t>crucial</w:t>
      </w:r>
      <w:r w:rsidRPr="006F1686">
        <w:rPr>
          <w:rFonts w:ascii="Times New Roman" w:hAnsi="Times New Roman" w:cs="Times New Roman"/>
          <w:sz w:val="24"/>
          <w:szCs w:val="24"/>
        </w:rPr>
        <w:t xml:space="preserve"> to make sure the project’s </w:t>
      </w:r>
      <w:r w:rsidR="00C31EF6">
        <w:rPr>
          <w:rFonts w:ascii="Times New Roman" w:hAnsi="Times New Roman" w:cs="Times New Roman"/>
          <w:sz w:val="24"/>
          <w:szCs w:val="24"/>
        </w:rPr>
        <w:t>details</w:t>
      </w:r>
      <w:r w:rsidRPr="006F1686">
        <w:rPr>
          <w:rFonts w:ascii="Times New Roman" w:hAnsi="Times New Roman" w:cs="Times New Roman"/>
          <w:sz w:val="24"/>
          <w:szCs w:val="24"/>
        </w:rPr>
        <w:t xml:space="preserve"> are reviewed and changed if </w:t>
      </w:r>
      <w:r w:rsidR="00371CA8">
        <w:rPr>
          <w:rFonts w:ascii="Times New Roman" w:hAnsi="Times New Roman" w:cs="Times New Roman"/>
          <w:sz w:val="24"/>
          <w:szCs w:val="24"/>
        </w:rPr>
        <w:t xml:space="preserve">the </w:t>
      </w:r>
      <w:r w:rsidRPr="00371CA8">
        <w:rPr>
          <w:rFonts w:ascii="Times New Roman" w:hAnsi="Times New Roman" w:cs="Times New Roman"/>
          <w:noProof/>
          <w:sz w:val="24"/>
          <w:szCs w:val="24"/>
        </w:rPr>
        <w:t>need</w:t>
      </w:r>
      <w:r w:rsidRPr="006F1686">
        <w:rPr>
          <w:rFonts w:ascii="Times New Roman" w:hAnsi="Times New Roman" w:cs="Times New Roman"/>
          <w:sz w:val="24"/>
          <w:szCs w:val="24"/>
        </w:rPr>
        <w:t xml:space="preserve"> arises. For instance, </w:t>
      </w:r>
      <w:r w:rsidR="00371CA8">
        <w:rPr>
          <w:rFonts w:ascii="Times New Roman" w:hAnsi="Times New Roman" w:cs="Times New Roman"/>
          <w:noProof/>
          <w:sz w:val="24"/>
          <w:szCs w:val="24"/>
        </w:rPr>
        <w:t>at</w:t>
      </w:r>
      <w:r w:rsidRPr="006F1686">
        <w:rPr>
          <w:rFonts w:ascii="Times New Roman" w:hAnsi="Times New Roman" w:cs="Times New Roman"/>
          <w:sz w:val="24"/>
          <w:szCs w:val="24"/>
        </w:rPr>
        <w:t xml:space="preserve"> the </w:t>
      </w:r>
      <w:r w:rsidR="00C31EF6">
        <w:rPr>
          <w:rFonts w:ascii="Times New Roman" w:hAnsi="Times New Roman" w:cs="Times New Roman"/>
          <w:sz w:val="24"/>
          <w:szCs w:val="24"/>
        </w:rPr>
        <w:t>early stages of the project, the project manager and sponsors should prepare a list of all the stakeholders and enter it in the stakeholders’ management plan.</w:t>
      </w:r>
      <w:r w:rsidRPr="006F1686">
        <w:rPr>
          <w:rFonts w:ascii="Times New Roman" w:hAnsi="Times New Roman" w:cs="Times New Roman"/>
          <w:sz w:val="24"/>
          <w:szCs w:val="24"/>
        </w:rPr>
        <w:t xml:space="preserve"> One the important task of the project team at this level is to </w:t>
      </w:r>
      <w:r w:rsidR="00C31EF6" w:rsidRPr="006F1686">
        <w:rPr>
          <w:rFonts w:ascii="Times New Roman" w:hAnsi="Times New Roman" w:cs="Times New Roman"/>
          <w:sz w:val="24"/>
          <w:szCs w:val="24"/>
        </w:rPr>
        <w:t>surface</w:t>
      </w:r>
      <w:r w:rsidRPr="006F1686">
        <w:rPr>
          <w:rFonts w:ascii="Times New Roman" w:hAnsi="Times New Roman" w:cs="Times New Roman"/>
          <w:sz w:val="24"/>
          <w:szCs w:val="24"/>
        </w:rPr>
        <w:t xml:space="preserve"> out the plan. After</w:t>
      </w:r>
      <w:r w:rsidR="00C31EF6">
        <w:rPr>
          <w:rFonts w:ascii="Times New Roman" w:hAnsi="Times New Roman" w:cs="Times New Roman"/>
          <w:sz w:val="24"/>
          <w:szCs w:val="24"/>
        </w:rPr>
        <w:t xml:space="preserve"> several</w:t>
      </w:r>
      <w:r w:rsidRPr="006F1686">
        <w:rPr>
          <w:rFonts w:ascii="Times New Roman" w:hAnsi="Times New Roman" w:cs="Times New Roman"/>
          <w:sz w:val="24"/>
          <w:szCs w:val="24"/>
        </w:rPr>
        <w:t xml:space="preserve"> months, one of the project team </w:t>
      </w:r>
      <w:r w:rsidRPr="00371CA8">
        <w:rPr>
          <w:rFonts w:ascii="Times New Roman" w:hAnsi="Times New Roman" w:cs="Times New Roman"/>
          <w:noProof/>
          <w:sz w:val="24"/>
          <w:szCs w:val="24"/>
        </w:rPr>
        <w:t>member</w:t>
      </w:r>
      <w:r w:rsidR="00371CA8">
        <w:rPr>
          <w:rFonts w:ascii="Times New Roman" w:hAnsi="Times New Roman" w:cs="Times New Roman"/>
          <w:noProof/>
          <w:sz w:val="24"/>
          <w:szCs w:val="24"/>
        </w:rPr>
        <w:t>s</w:t>
      </w:r>
      <w:r w:rsidRPr="006F1686">
        <w:rPr>
          <w:rFonts w:ascii="Times New Roman" w:hAnsi="Times New Roman" w:cs="Times New Roman"/>
          <w:sz w:val="24"/>
          <w:szCs w:val="24"/>
        </w:rPr>
        <w:t xml:space="preserve"> appoints a stakeholder that was least expected in the </w:t>
      </w:r>
      <w:r w:rsidRPr="006F1686">
        <w:rPr>
          <w:rFonts w:ascii="Times New Roman" w:hAnsi="Times New Roman" w:cs="Times New Roman"/>
          <w:sz w:val="24"/>
          <w:szCs w:val="24"/>
        </w:rPr>
        <w:lastRenderedPageBreak/>
        <w:t xml:space="preserve">commencement of the project. The project manager </w:t>
      </w:r>
      <w:r w:rsidR="00C31EF6">
        <w:rPr>
          <w:rFonts w:ascii="Times New Roman" w:hAnsi="Times New Roman" w:cs="Times New Roman"/>
          <w:sz w:val="24"/>
          <w:szCs w:val="24"/>
        </w:rPr>
        <w:t>will include</w:t>
      </w:r>
      <w:r w:rsidRPr="006F1686">
        <w:rPr>
          <w:rFonts w:ascii="Times New Roman" w:hAnsi="Times New Roman" w:cs="Times New Roman"/>
          <w:sz w:val="24"/>
          <w:szCs w:val="24"/>
        </w:rPr>
        <w:t xml:space="preserve"> the </w:t>
      </w:r>
      <w:r w:rsidR="00C31EF6">
        <w:rPr>
          <w:rFonts w:ascii="Times New Roman" w:hAnsi="Times New Roman" w:cs="Times New Roman"/>
          <w:sz w:val="24"/>
          <w:szCs w:val="24"/>
        </w:rPr>
        <w:t>selected</w:t>
      </w:r>
      <w:r w:rsidRPr="006F1686">
        <w:rPr>
          <w:rFonts w:ascii="Times New Roman" w:hAnsi="Times New Roman" w:cs="Times New Roman"/>
          <w:sz w:val="24"/>
          <w:szCs w:val="24"/>
        </w:rPr>
        <w:t xml:space="preserve"> stakeholder to the executed plan and c</w:t>
      </w:r>
      <w:r w:rsidR="00C31EF6">
        <w:rPr>
          <w:rFonts w:ascii="Times New Roman" w:hAnsi="Times New Roman" w:cs="Times New Roman"/>
          <w:sz w:val="24"/>
          <w:szCs w:val="24"/>
        </w:rPr>
        <w:t>ontact them</w:t>
      </w:r>
      <w:r w:rsidRPr="006F1686">
        <w:rPr>
          <w:rFonts w:ascii="Times New Roman" w:hAnsi="Times New Roman" w:cs="Times New Roman"/>
          <w:sz w:val="24"/>
          <w:szCs w:val="24"/>
        </w:rPr>
        <w:t xml:space="preserve"> for a team meeting in order to discuss on ways of engaging the new stakeholder. The project sponsor is informed by the project manager once the team has decided what to do.</w:t>
      </w:r>
    </w:p>
    <w:p w:rsidR="00576824" w:rsidRPr="006F1686" w:rsidRDefault="00576824" w:rsidP="00576824">
      <w:pPr>
        <w:spacing w:line="480" w:lineRule="auto"/>
        <w:rPr>
          <w:rFonts w:ascii="Times New Roman" w:hAnsi="Times New Roman" w:cs="Times New Roman"/>
          <w:b/>
          <w:sz w:val="24"/>
          <w:szCs w:val="24"/>
        </w:rPr>
      </w:pPr>
      <w:r w:rsidRPr="006F1686">
        <w:rPr>
          <w:rFonts w:ascii="Times New Roman" w:hAnsi="Times New Roman" w:cs="Times New Roman"/>
          <w:b/>
          <w:sz w:val="24"/>
          <w:szCs w:val="24"/>
        </w:rPr>
        <w:t xml:space="preserve">      Advantages </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sz w:val="24"/>
          <w:szCs w:val="24"/>
        </w:rPr>
        <w:t>It creates a pool of knowledge; co-create solutions that are essential in addressing societal as well as experience that is fundamental in the industry and solving business issues</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sz w:val="24"/>
          <w:szCs w:val="24"/>
        </w:rPr>
        <w:t>Helps in the development of new products and services or even penetrating into the new market</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sz w:val="24"/>
          <w:szCs w:val="24"/>
        </w:rPr>
        <w:t>Creation of profitability by building collaborative relationships and partnership</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sz w:val="24"/>
          <w:szCs w:val="24"/>
        </w:rPr>
        <w:t>It provides accuracy estimation in the power of collaboration existing in the industry.</w:t>
      </w:r>
    </w:p>
    <w:p w:rsidR="00576824" w:rsidRPr="006F1686" w:rsidRDefault="00576824" w:rsidP="00576824">
      <w:pPr>
        <w:spacing w:line="480" w:lineRule="auto"/>
        <w:rPr>
          <w:rFonts w:ascii="Times New Roman" w:hAnsi="Times New Roman" w:cs="Times New Roman"/>
          <w:b/>
          <w:sz w:val="24"/>
          <w:szCs w:val="24"/>
        </w:rPr>
      </w:pPr>
      <w:r w:rsidRPr="006F1686">
        <w:rPr>
          <w:rFonts w:ascii="Times New Roman" w:hAnsi="Times New Roman" w:cs="Times New Roman"/>
          <w:b/>
          <w:sz w:val="24"/>
          <w:szCs w:val="24"/>
        </w:rPr>
        <w:t xml:space="preserve">          Disadvantages</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b/>
          <w:sz w:val="24"/>
          <w:szCs w:val="24"/>
        </w:rPr>
        <w:t>Responsibilit</w:t>
      </w:r>
      <w:r w:rsidRPr="006F1686">
        <w:rPr>
          <w:rFonts w:ascii="Times New Roman" w:hAnsi="Times New Roman" w:cs="Times New Roman"/>
          <w:sz w:val="24"/>
          <w:szCs w:val="24"/>
        </w:rPr>
        <w:t>y- the role of the stakeholder is based on his/her specific interest on the project.</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b/>
          <w:sz w:val="24"/>
          <w:szCs w:val="24"/>
        </w:rPr>
        <w:t>Communicati</w:t>
      </w:r>
      <w:r w:rsidRPr="006F1686">
        <w:rPr>
          <w:rFonts w:ascii="Times New Roman" w:hAnsi="Times New Roman" w:cs="Times New Roman"/>
          <w:sz w:val="24"/>
          <w:szCs w:val="24"/>
        </w:rPr>
        <w:t>on- a stakeholder who has not been directly involved directly in the project communication might be a problem.</w:t>
      </w: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b/>
          <w:sz w:val="24"/>
          <w:szCs w:val="24"/>
        </w:rPr>
        <w:t>Contro</w:t>
      </w:r>
      <w:r w:rsidRPr="006F1686">
        <w:rPr>
          <w:rFonts w:ascii="Times New Roman" w:hAnsi="Times New Roman" w:cs="Times New Roman"/>
          <w:sz w:val="24"/>
          <w:szCs w:val="24"/>
        </w:rPr>
        <w:t>l-stakeholders that have less influence on the project may lead to poor development of the product.</w:t>
      </w:r>
    </w:p>
    <w:p w:rsidR="00576824" w:rsidRDefault="00576824" w:rsidP="00576824">
      <w:pPr>
        <w:spacing w:line="480" w:lineRule="auto"/>
        <w:rPr>
          <w:rFonts w:ascii="Times New Roman" w:hAnsi="Times New Roman" w:cs="Times New Roman"/>
          <w:sz w:val="24"/>
          <w:szCs w:val="24"/>
        </w:rPr>
      </w:pPr>
      <w:r w:rsidRPr="006F1686">
        <w:rPr>
          <w:rFonts w:ascii="Times New Roman" w:hAnsi="Times New Roman" w:cs="Times New Roman"/>
          <w:b/>
          <w:sz w:val="24"/>
          <w:szCs w:val="24"/>
        </w:rPr>
        <w:t>Failure</w:t>
      </w:r>
      <w:r w:rsidRPr="006F1686">
        <w:rPr>
          <w:rFonts w:ascii="Times New Roman" w:hAnsi="Times New Roman" w:cs="Times New Roman"/>
          <w:sz w:val="24"/>
          <w:szCs w:val="24"/>
        </w:rPr>
        <w:t>- This is as a result of the project not meeting the established deadline. (</w:t>
      </w:r>
      <w:r w:rsidRPr="006F1686">
        <w:rPr>
          <w:rFonts w:ascii="Times New Roman" w:eastAsia="Arial Unicode MS" w:hAnsi="Times New Roman" w:cs="Times New Roman"/>
          <w:color w:val="000000"/>
          <w:sz w:val="24"/>
          <w:szCs w:val="24"/>
          <w:shd w:val="clear" w:color="auto" w:fill="FFFFFF"/>
        </w:rPr>
        <w:t>Milošević, Martinelli, 2015</w:t>
      </w:r>
      <w:r w:rsidRPr="006F1686">
        <w:rPr>
          <w:rFonts w:ascii="Times New Roman" w:hAnsi="Times New Roman" w:cs="Times New Roman"/>
          <w:sz w:val="24"/>
          <w:szCs w:val="24"/>
        </w:rPr>
        <w:t>).</w:t>
      </w:r>
    </w:p>
    <w:p w:rsidR="00040579" w:rsidRPr="006F1686" w:rsidRDefault="00040579" w:rsidP="00576824">
      <w:pPr>
        <w:spacing w:line="480" w:lineRule="auto"/>
        <w:rPr>
          <w:rFonts w:ascii="Times New Roman" w:hAnsi="Times New Roman" w:cs="Times New Roman"/>
          <w:sz w:val="24"/>
          <w:szCs w:val="24"/>
        </w:rPr>
      </w:pPr>
      <w:bookmarkStart w:id="0" w:name="_GoBack"/>
      <w:bookmarkEnd w:id="0"/>
    </w:p>
    <w:p w:rsidR="00576824" w:rsidRPr="006F1686" w:rsidRDefault="00576824" w:rsidP="00576824">
      <w:pPr>
        <w:shd w:val="clear" w:color="auto" w:fill="FFFFFF"/>
        <w:spacing w:after="0" w:line="480" w:lineRule="auto"/>
        <w:jc w:val="center"/>
        <w:rPr>
          <w:rFonts w:ascii="Times New Roman" w:eastAsia="Times New Roman" w:hAnsi="Times New Roman" w:cs="Times New Roman"/>
          <w:color w:val="000000"/>
          <w:sz w:val="24"/>
          <w:szCs w:val="24"/>
        </w:rPr>
      </w:pPr>
      <w:r w:rsidRPr="006F1686">
        <w:rPr>
          <w:rFonts w:ascii="Times New Roman" w:eastAsia="Times New Roman" w:hAnsi="Times New Roman" w:cs="Times New Roman"/>
          <w:color w:val="000000"/>
          <w:sz w:val="24"/>
          <w:szCs w:val="24"/>
        </w:rPr>
        <w:lastRenderedPageBreak/>
        <w:t>References</w:t>
      </w:r>
    </w:p>
    <w:p w:rsidR="00576824" w:rsidRPr="006F1686" w:rsidRDefault="00576824" w:rsidP="00576824">
      <w:pPr>
        <w:shd w:val="clear" w:color="auto" w:fill="FFFFFF"/>
        <w:spacing w:after="0" w:line="480" w:lineRule="auto"/>
        <w:jc w:val="center"/>
        <w:rPr>
          <w:rFonts w:ascii="Times New Roman" w:eastAsia="Times New Roman" w:hAnsi="Times New Roman" w:cs="Times New Roman"/>
          <w:color w:val="000000"/>
          <w:sz w:val="24"/>
          <w:szCs w:val="24"/>
        </w:rPr>
      </w:pPr>
    </w:p>
    <w:p w:rsidR="00576824" w:rsidRPr="006F1686" w:rsidRDefault="00576824" w:rsidP="00576824">
      <w:pPr>
        <w:spacing w:line="480" w:lineRule="auto"/>
        <w:rPr>
          <w:rFonts w:ascii="Times New Roman" w:hAnsi="Times New Roman" w:cs="Times New Roman"/>
          <w:sz w:val="24"/>
          <w:szCs w:val="24"/>
        </w:rPr>
      </w:pPr>
      <w:r w:rsidRPr="006F1686">
        <w:rPr>
          <w:rFonts w:ascii="Times New Roman" w:eastAsia="Arial Unicode MS" w:hAnsi="Times New Roman" w:cs="Times New Roman"/>
          <w:color w:val="000000"/>
          <w:sz w:val="24"/>
          <w:szCs w:val="24"/>
          <w:shd w:val="clear" w:color="auto" w:fill="FFFFFF"/>
        </w:rPr>
        <w:t>Milošević, D., &amp; Martinelli, R. J. (2015). </w:t>
      </w:r>
      <w:r w:rsidRPr="006F1686">
        <w:rPr>
          <w:rFonts w:ascii="Times New Roman" w:eastAsia="Arial Unicode MS" w:hAnsi="Times New Roman" w:cs="Times New Roman"/>
          <w:i/>
          <w:iCs/>
          <w:color w:val="000000"/>
          <w:sz w:val="24"/>
          <w:szCs w:val="24"/>
          <w:shd w:val="clear" w:color="auto" w:fill="FFFFFF"/>
        </w:rPr>
        <w:t>Project management toolbox</w:t>
      </w:r>
      <w:r w:rsidRPr="006F1686">
        <w:rPr>
          <w:rFonts w:ascii="Times New Roman" w:eastAsia="Arial Unicode MS" w:hAnsi="Times New Roman" w:cs="Times New Roman"/>
          <w:color w:val="000000"/>
          <w:sz w:val="24"/>
          <w:szCs w:val="24"/>
          <w:shd w:val="clear" w:color="auto" w:fill="FFFFFF"/>
        </w:rPr>
        <w:t>.</w:t>
      </w:r>
    </w:p>
    <w:p w:rsidR="00403C84" w:rsidRDefault="00403C84"/>
    <w:sectPr w:rsidR="00403C84" w:rsidSect="00393F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8E8" w:rsidRDefault="003918E8">
      <w:pPr>
        <w:spacing w:after="0" w:line="240" w:lineRule="auto"/>
      </w:pPr>
      <w:r>
        <w:separator/>
      </w:r>
    </w:p>
  </w:endnote>
  <w:endnote w:type="continuationSeparator" w:id="0">
    <w:p w:rsidR="003918E8" w:rsidRDefault="00391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8E8" w:rsidRDefault="003918E8">
      <w:pPr>
        <w:spacing w:after="0" w:line="240" w:lineRule="auto"/>
      </w:pPr>
      <w:r>
        <w:separator/>
      </w:r>
    </w:p>
  </w:footnote>
  <w:footnote w:type="continuationSeparator" w:id="0">
    <w:p w:rsidR="003918E8" w:rsidRDefault="003918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25895506"/>
      <w:docPartObj>
        <w:docPartGallery w:val="Page Numbers (Top of Page)"/>
        <w:docPartUnique/>
      </w:docPartObj>
    </w:sdtPr>
    <w:sdtEndPr>
      <w:rPr>
        <w:noProof/>
      </w:rPr>
    </w:sdtEndPr>
    <w:sdtContent>
      <w:p w:rsidR="00393F06" w:rsidRPr="006B388F" w:rsidRDefault="0077429F">
        <w:pPr>
          <w:pStyle w:val="Header"/>
          <w:jc w:val="right"/>
          <w:rPr>
            <w:rFonts w:ascii="Times New Roman" w:hAnsi="Times New Roman" w:cs="Times New Roman"/>
            <w:sz w:val="24"/>
            <w:szCs w:val="24"/>
          </w:rPr>
        </w:pPr>
        <w:r w:rsidRPr="006B388F">
          <w:rPr>
            <w:rFonts w:ascii="Times New Roman" w:hAnsi="Times New Roman" w:cs="Times New Roman"/>
            <w:sz w:val="24"/>
            <w:szCs w:val="24"/>
          </w:rPr>
          <w:t>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040579">
          <w:rPr>
            <w:rFonts w:ascii="Times New Roman" w:hAnsi="Times New Roman" w:cs="Times New Roman"/>
            <w:noProof/>
            <w:sz w:val="24"/>
            <w:szCs w:val="24"/>
          </w:rPr>
          <w:t>4</w:t>
        </w:r>
        <w:r w:rsidRPr="006B388F">
          <w:rPr>
            <w:rFonts w:ascii="Times New Roman" w:hAnsi="Times New Roman" w:cs="Times New Roman"/>
            <w:noProof/>
            <w:sz w:val="24"/>
            <w:szCs w:val="24"/>
          </w:rPr>
          <w:fldChar w:fldCharType="end"/>
        </w:r>
      </w:p>
    </w:sdtContent>
  </w:sdt>
  <w:p w:rsidR="00393F06" w:rsidRPr="006B388F" w:rsidRDefault="003918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88F" w:rsidRPr="006B388F" w:rsidRDefault="0077429F">
    <w:pPr>
      <w:pStyle w:val="Header"/>
      <w:jc w:val="right"/>
      <w:rPr>
        <w:rFonts w:ascii="Times New Roman" w:hAnsi="Times New Roman" w:cs="Times New Roman"/>
        <w:sz w:val="24"/>
        <w:szCs w:val="24"/>
      </w:rPr>
    </w:pPr>
    <w:r w:rsidRPr="006B388F">
      <w:rPr>
        <w:rFonts w:ascii="Times New Roman" w:hAnsi="Times New Roman" w:cs="Times New Roman"/>
        <w:sz w:val="24"/>
        <w:szCs w:val="24"/>
      </w:rPr>
      <w:t>Running Head: PROJECT MANAGEMENT</w:t>
    </w:r>
    <w:r w:rsidRPr="006B388F">
      <w:rPr>
        <w:rFonts w:ascii="Times New Roman" w:hAnsi="Times New Roman" w:cs="Times New Roman"/>
        <w:sz w:val="24"/>
        <w:szCs w:val="24"/>
      </w:rPr>
      <w:tab/>
    </w:r>
    <w:r w:rsidRPr="006B388F">
      <w:rPr>
        <w:rFonts w:ascii="Times New Roman" w:hAnsi="Times New Roman" w:cs="Times New Roman"/>
        <w:sz w:val="24"/>
        <w:szCs w:val="24"/>
      </w:rPr>
      <w:tab/>
    </w:r>
    <w:sdt>
      <w:sdtPr>
        <w:rPr>
          <w:rFonts w:ascii="Times New Roman" w:hAnsi="Times New Roman" w:cs="Times New Roman"/>
          <w:sz w:val="24"/>
          <w:szCs w:val="24"/>
        </w:rPr>
        <w:id w:val="-1615207149"/>
        <w:docPartObj>
          <w:docPartGallery w:val="Page Numbers (Top of Page)"/>
          <w:docPartUnique/>
        </w:docPartObj>
      </w:sdtPr>
      <w:sdtEndPr>
        <w:rPr>
          <w:noProof/>
        </w:rPr>
      </w:sdtEndPr>
      <w:sdtContent>
        <w:r w:rsidRPr="006B388F">
          <w:rPr>
            <w:rFonts w:ascii="Times New Roman" w:hAnsi="Times New Roman" w:cs="Times New Roman"/>
            <w:sz w:val="24"/>
            <w:szCs w:val="24"/>
          </w:rPr>
          <w:fldChar w:fldCharType="begin"/>
        </w:r>
        <w:r w:rsidRPr="006B388F">
          <w:rPr>
            <w:rFonts w:ascii="Times New Roman" w:hAnsi="Times New Roman" w:cs="Times New Roman"/>
            <w:sz w:val="24"/>
            <w:szCs w:val="24"/>
          </w:rPr>
          <w:instrText xml:space="preserve"> PAGE   \* MERGEFORMAT </w:instrText>
        </w:r>
        <w:r w:rsidRPr="006B388F">
          <w:rPr>
            <w:rFonts w:ascii="Times New Roman" w:hAnsi="Times New Roman" w:cs="Times New Roman"/>
            <w:sz w:val="24"/>
            <w:szCs w:val="24"/>
          </w:rPr>
          <w:fldChar w:fldCharType="separate"/>
        </w:r>
        <w:r w:rsidR="00040579">
          <w:rPr>
            <w:rFonts w:ascii="Times New Roman" w:hAnsi="Times New Roman" w:cs="Times New Roman"/>
            <w:noProof/>
            <w:sz w:val="24"/>
            <w:szCs w:val="24"/>
          </w:rPr>
          <w:t>1</w:t>
        </w:r>
        <w:r w:rsidRPr="006B388F">
          <w:rPr>
            <w:rFonts w:ascii="Times New Roman" w:hAnsi="Times New Roman" w:cs="Times New Roman"/>
            <w:noProof/>
            <w:sz w:val="24"/>
            <w:szCs w:val="24"/>
          </w:rPr>
          <w:fldChar w:fldCharType="end"/>
        </w:r>
      </w:sdtContent>
    </w:sdt>
  </w:p>
  <w:p w:rsidR="00393F06" w:rsidRPr="006B388F" w:rsidRDefault="003918E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Y3MTUzsTAwMTextDBT0lEKTi0uzszPAykwrgUAjbDjpCwAAAA="/>
  </w:docVars>
  <w:rsids>
    <w:rsidRoot w:val="00576824"/>
    <w:rsid w:val="00040579"/>
    <w:rsid w:val="000B2233"/>
    <w:rsid w:val="002958F3"/>
    <w:rsid w:val="00371CA8"/>
    <w:rsid w:val="003918E8"/>
    <w:rsid w:val="00403C84"/>
    <w:rsid w:val="00415B3C"/>
    <w:rsid w:val="00576824"/>
    <w:rsid w:val="0077429F"/>
    <w:rsid w:val="00C31EF6"/>
    <w:rsid w:val="00E62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240FCC-E292-49ED-8357-C8633B2C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824"/>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8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6824"/>
    <w:rPr>
      <w:rFonts w:ascii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2018-06-17T22:43:00Z</dcterms:created>
  <dcterms:modified xsi:type="dcterms:W3CDTF">2018-06-17T22:43:00Z</dcterms:modified>
</cp:coreProperties>
</file>